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ieferung von Spielgeräten für den Spielplatz in Kleinleipisc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1/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ung von Spielgeräten für den Spielplatz in Kleinleipisch, Alte Bockwitzer Straße 1, 01979 Lauchhammer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